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>Công an huyện Bình Lục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DD58B8">
        <w:rPr>
          <w:b/>
          <w:i/>
        </w:rPr>
        <w:t xml:space="preserve"> 01 năm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huyện</w:t>
      </w:r>
      <w:r>
        <w:rPr>
          <w:b/>
        </w:rPr>
        <w:t>:</w:t>
      </w:r>
      <w:r w:rsidR="00311465">
        <w:rPr>
          <w:b/>
        </w:rPr>
        <w:t xml:space="preserve"> 41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Bar:</w:t>
      </w:r>
      <w:r w:rsidR="00311465">
        <w:rPr>
          <w:b/>
        </w:rPr>
        <w:t>0</w:t>
      </w:r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</w:t>
      </w:r>
      <w:r w:rsidR="00311465">
        <w:rPr>
          <w:b/>
        </w:rPr>
        <w:t>: 24</w:t>
      </w:r>
      <w:r w:rsidR="00DD0016">
        <w:rPr>
          <w:b/>
        </w:rPr>
        <w:t>, Dịch vụ Lưu trú</w:t>
      </w:r>
      <w:r w:rsidR="00311465">
        <w:rPr>
          <w:b/>
        </w:rPr>
        <w:t xml:space="preserve"> 17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Karaoke 999; địa chỉ: Thôn 1, Xã An Nội,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T3/2022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Hương Quê; địa chỉ: Thôn An Ninh,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Sao Đêm; địa chỉ: Thôn An Lão, Xã An Lão,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 xml:space="preserve">CAH </w:t>
            </w:r>
            <w:r>
              <w:lastRenderedPageBreak/>
              <w:t xml:space="preserve">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lastRenderedPageBreak/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 xml:space="preserve">Diamond; địa chỉ: </w:t>
            </w:r>
            <w:r>
              <w:lastRenderedPageBreak/>
              <w:t>Thôn Đỗ Khả Xuân, Xã Tiêu Động,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lastRenderedPageBreak/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lastRenderedPageBreak/>
              <w:t xml:space="preserve">CAH Bình Lục </w:t>
            </w:r>
          </w:p>
        </w:tc>
        <w:tc>
          <w:tcPr>
            <w:tcW w:w="1560" w:type="dxa"/>
          </w:tcPr>
          <w:p w:rsidR="00427D62" w:rsidRDefault="00427D62" w:rsidP="00427D62">
            <w:r>
              <w:t xml:space="preserve"> Karaoke</w:t>
            </w:r>
          </w:p>
        </w:tc>
        <w:tc>
          <w:tcPr>
            <w:tcW w:w="2409" w:type="dxa"/>
          </w:tcPr>
          <w:p w:rsidR="00427D62" w:rsidRDefault="00427D62" w:rsidP="00427D62">
            <w:r>
              <w:t>Sông Quê; địa chỉ: Thôn 2, Xã Bối Cầu, huyện Bình Lục, tỉnh Hà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Có phép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>
            <w:r>
              <w:t>x</w:t>
            </w:r>
          </w:p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T4/2022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>
            <w:r>
              <w:t>CAH Bình Lục</w:t>
            </w:r>
          </w:p>
        </w:tc>
        <w:tc>
          <w:tcPr>
            <w:tcW w:w="1560" w:type="dxa"/>
          </w:tcPr>
          <w:p w:rsidR="00427D62" w:rsidRDefault="00427D62" w:rsidP="00427D62">
            <w:r w:rsidRPr="00D06C36">
              <w:t>Nhà Nghỉ Thành Công</w:t>
            </w:r>
          </w:p>
        </w:tc>
        <w:tc>
          <w:tcPr>
            <w:tcW w:w="2409" w:type="dxa"/>
          </w:tcPr>
          <w:p w:rsidR="00427D62" w:rsidRDefault="00427D62" w:rsidP="00427D62">
            <w:r>
              <w:t>Tiểu khu Bình Thắng, Thị trấn Bình Mỹ, huyện Bình Lục, tỉnh Hà Nam</w:t>
            </w:r>
          </w:p>
        </w:tc>
        <w:tc>
          <w:tcPr>
            <w:tcW w:w="1276" w:type="dxa"/>
          </w:tcPr>
          <w:p w:rsidR="00427D62" w:rsidRDefault="00427D62" w:rsidP="00427D62">
            <w:r>
              <w:t>Có phép</w:t>
            </w:r>
          </w:p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>
            <w:r>
              <w:t>x</w:t>
            </w:r>
          </w:p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>
            <w:r>
              <w:t>T8/2022</w:t>
            </w:r>
          </w:p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>
            <w:r>
              <w:t>x</w:t>
            </w:r>
          </w:p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7B1531" w:rsidP="005C1595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7B1531" w:rsidRDefault="007B1531" w:rsidP="005C1595"/>
        </w:tc>
        <w:tc>
          <w:tcPr>
            <w:tcW w:w="2409" w:type="dxa"/>
          </w:tcPr>
          <w:p w:rsidR="007B1531" w:rsidRDefault="007B1531" w:rsidP="005C1595"/>
        </w:tc>
        <w:tc>
          <w:tcPr>
            <w:tcW w:w="1276" w:type="dxa"/>
          </w:tcPr>
          <w:p w:rsidR="007B1531" w:rsidRDefault="007B1531" w:rsidP="005C1595"/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7B1531" w:rsidP="005C1595"/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7B1531" w:rsidP="005C1595"/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</w:t>
      </w:r>
      <w:r w:rsidR="00427D62">
        <w:rPr>
          <w:b/>
          <w:i/>
        </w:rPr>
        <w:t xml:space="preserve">06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r w:rsidRPr="00ED3EA4">
        <w:rPr>
          <w:b/>
        </w:rPr>
        <w:t>;Karaoke</w:t>
      </w:r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9F601B" w:rsidP="00F23EE0">
      <w:pPr>
        <w:rPr>
          <w:b/>
        </w:rPr>
      </w:pPr>
      <w:r>
        <w:rPr>
          <w:b/>
        </w:rPr>
        <w:t xml:space="preserve">           </w:t>
      </w:r>
      <w:r w:rsidR="00932774">
        <w:rPr>
          <w:b/>
        </w:rPr>
        <w:t xml:space="preserve">   </w:t>
      </w:r>
      <w:r w:rsidR="00272511">
        <w:rPr>
          <w:b/>
        </w:rPr>
        <w:t xml:space="preserve">           </w:t>
      </w:r>
      <w:r w:rsidR="00932774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3206411" cy="11848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25785785115_ad08f7bea57aaf4de05e0459a87ffeb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03" cy="11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D62" w:rsidRDefault="00427D62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lastRenderedPageBreak/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311465">
        <w:rPr>
          <w:b/>
          <w:i/>
        </w:rPr>
        <w:t xml:space="preserve"> 01  năm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A805DB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A805DB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Default="00E108BB" w:rsidP="00A805DB">
            <w:pPr>
              <w:ind w:left="113" w:right="113"/>
              <w:jc w:val="center"/>
            </w:pPr>
          </w:p>
          <w:p w:rsidR="00E108BB" w:rsidRPr="00945CF2" w:rsidRDefault="00E108BB" w:rsidP="00A805DB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A805DB">
            <w:pPr>
              <w:ind w:left="113" w:right="113"/>
              <w:jc w:val="center"/>
            </w:pPr>
          </w:p>
          <w:p w:rsidR="00E108BB" w:rsidRPr="00945CF2" w:rsidRDefault="00E108BB" w:rsidP="00A805DB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A805DB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A805DB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A805DB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A805DB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A805DB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A805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A805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A805DB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A805DB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A805DB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A805DB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</w:p>
          <w:p w:rsidR="00C83A5D" w:rsidRPr="00945CF2" w:rsidRDefault="00C83A5D" w:rsidP="00A80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A805DB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A805DB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</w:tr>
      <w:tr w:rsidR="00315E95" w:rsidTr="00A805DB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A80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A805D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A805DB">
            <w:pPr>
              <w:ind w:right="742"/>
              <w:jc w:val="center"/>
              <w:rPr>
                <w:b/>
              </w:rPr>
            </w:pPr>
          </w:p>
        </w:tc>
      </w:tr>
      <w:tr w:rsidR="00485889" w:rsidTr="00A805DB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A805DB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</w:tr>
      <w:tr w:rsidR="00485889" w:rsidTr="00A805DB">
        <w:trPr>
          <w:trHeight w:val="737"/>
        </w:trPr>
        <w:tc>
          <w:tcPr>
            <w:tcW w:w="534" w:type="dxa"/>
          </w:tcPr>
          <w:p w:rsidR="00C83A5D" w:rsidRPr="008A2C48" w:rsidRDefault="00C83A5D" w:rsidP="00A805DB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427D62" w:rsidP="00A8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83A5D" w:rsidRDefault="00427D62" w:rsidP="00A805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C83A5D" w:rsidRPr="00895F55" w:rsidRDefault="00C83A5D" w:rsidP="00A805D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A805DB">
            <w:pPr>
              <w:jc w:val="center"/>
              <w:rPr>
                <w:b/>
              </w:rPr>
            </w:pPr>
          </w:p>
        </w:tc>
      </w:tr>
      <w:tr w:rsidR="009F601B" w:rsidTr="00A805DB">
        <w:trPr>
          <w:trHeight w:val="737"/>
        </w:trPr>
        <w:tc>
          <w:tcPr>
            <w:tcW w:w="534" w:type="dxa"/>
          </w:tcPr>
          <w:p w:rsidR="009F601B" w:rsidRPr="008A2C48" w:rsidRDefault="009F601B" w:rsidP="00A805DB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Pr="00895F55" w:rsidRDefault="009F601B" w:rsidP="00A805D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</w:tr>
      <w:tr w:rsidR="009F601B" w:rsidTr="00A805DB">
        <w:trPr>
          <w:trHeight w:val="737"/>
        </w:trPr>
        <w:tc>
          <w:tcPr>
            <w:tcW w:w="534" w:type="dxa"/>
          </w:tcPr>
          <w:p w:rsidR="009F601B" w:rsidRPr="008A2C48" w:rsidRDefault="009F601B" w:rsidP="00A805DB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Pr="00895F55" w:rsidRDefault="009F601B" w:rsidP="00A805D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9F601B" w:rsidRDefault="009F601B" w:rsidP="00A805DB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9F601B">
      <w:pPr>
        <w:spacing w:line="360" w:lineRule="auto"/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9F601B">
      <w:pPr>
        <w:spacing w:line="360" w:lineRule="auto"/>
        <w:rPr>
          <w:i/>
        </w:rPr>
      </w:pPr>
      <w:r>
        <w:rPr>
          <w:i/>
        </w:rPr>
        <w:lastRenderedPageBreak/>
        <w:t xml:space="preserve">- Phân tích đầy đủ theo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  <w:p w:rsidR="00A805DB" w:rsidRDefault="00A805DB" w:rsidP="00A95FE0">
            <w:pPr>
              <w:jc w:val="center"/>
              <w:rPr>
                <w:i/>
              </w:rPr>
            </w:pPr>
          </w:p>
          <w:p w:rsidR="00A805DB" w:rsidRDefault="00272511" w:rsidP="00A95FE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</w:t>
            </w:r>
            <w:r>
              <w:rPr>
                <w:b/>
                <w:noProof/>
              </w:rPr>
              <w:drawing>
                <wp:inline distT="0" distB="0" distL="0" distR="0" wp14:anchorId="0C7F50AF" wp14:editId="0B46EF57">
                  <wp:extent cx="3206411" cy="11848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8000" contrast="8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103" cy="119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5DB" w:rsidRDefault="00A805DB" w:rsidP="00A95FE0">
            <w:pPr>
              <w:jc w:val="center"/>
              <w:rPr>
                <w:i/>
              </w:rPr>
            </w:pPr>
          </w:p>
          <w:p w:rsidR="00A805DB" w:rsidRPr="00E836AE" w:rsidRDefault="00A805DB" w:rsidP="00A95FE0">
            <w:pPr>
              <w:jc w:val="center"/>
              <w:rPr>
                <w:i/>
              </w:rPr>
            </w:pP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A805DB" w:rsidRDefault="00A805DB" w:rsidP="00F23EE0">
      <w:pPr>
        <w:rPr>
          <w:b/>
        </w:rPr>
      </w:pPr>
    </w:p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311465">
        <w:rPr>
          <w:b/>
          <w:i/>
        </w:rPr>
        <w:t xml:space="preserve"> 01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153E72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BB75BE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  <w:r w:rsidRPr="003403FD">
              <w:t>+ Điểm Chợ Chủ, xã Ngọc Lũ ( Các đối tượng Trần Đình Toàn, Trần Đình Ca, Trần Minh Thắng)</w:t>
            </w:r>
            <w:r>
              <w:t>. Đã đưa vào diện sưu tra</w:t>
            </w: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526A01" w:rsidP="001C26AC">
            <w:r>
              <w:t>Trần Minh Thắng, sn 1964. HKTT: Thôn đội 5, xã Ngọc Lũ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Chu Văn Hải, sn 1986. HKTT: Thôn An Lão, xã An Lão</w:t>
            </w:r>
          </w:p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526A01" w:rsidP="00526A01">
            <w:r>
              <w:t>Trần Quang Đức, sn 1978. HKTT: Thôn An Tiến, xã An Ninh</w:t>
            </w:r>
          </w:p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311465" w:rsidP="00311465">
            <w:r>
              <w:t>Lã Văn Huy (Huệ) sn 1985. HKTT: xã An Nội</w:t>
            </w:r>
          </w:p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>
            <w:r>
              <w:t>Lã Văn Huệ (Đen) sn 1958. HKTT: xã An Nội</w:t>
            </w:r>
          </w:p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>
            <w:r>
              <w:t>TS: 5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lastRenderedPageBreak/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272511" w:rsidP="00817C39">
      <w:pPr>
        <w:ind w:firstLine="720"/>
      </w:pPr>
      <w:r>
        <w:t xml:space="preserve">                      </w:t>
      </w:r>
      <w:bookmarkStart w:id="0" w:name="_GoBack"/>
      <w:r>
        <w:rPr>
          <w:b/>
          <w:noProof/>
        </w:rPr>
        <w:drawing>
          <wp:inline distT="0" distB="0" distL="0" distR="0" wp14:anchorId="0C7F50AF" wp14:editId="0B46EF57">
            <wp:extent cx="3206411" cy="1184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25785785115_ad08f7bea57aaf4de05e0459a87ffeb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03" cy="11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817C39">
      <w:pPr>
        <w:ind w:firstLine="720"/>
      </w:pPr>
    </w:p>
    <w:p w:rsidR="00A805DB" w:rsidRDefault="00A805DB" w:rsidP="00A805DB"/>
    <w:p w:rsidR="00DB5366" w:rsidRDefault="00DB5366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272511" w:rsidRDefault="00272511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lastRenderedPageBreak/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TÚY.</w:t>
      </w:r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311465">
        <w:rPr>
          <w:b/>
        </w:rPr>
        <w:t xml:space="preserve"> 01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A805DB">
        <w:trPr>
          <w:trHeight w:val="567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A805DB" w:rsidTr="00A805DB">
        <w:trPr>
          <w:trHeight w:val="567"/>
        </w:trPr>
        <w:tc>
          <w:tcPr>
            <w:tcW w:w="817" w:type="dxa"/>
          </w:tcPr>
          <w:p w:rsidR="00A805DB" w:rsidRDefault="00A805DB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</w:tr>
      <w:tr w:rsidR="00A805DB" w:rsidTr="00A805DB">
        <w:trPr>
          <w:trHeight w:val="567"/>
        </w:trPr>
        <w:tc>
          <w:tcPr>
            <w:tcW w:w="817" w:type="dxa"/>
          </w:tcPr>
          <w:p w:rsidR="00A805DB" w:rsidRDefault="00A805DB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A805DB" w:rsidRDefault="00A805DB" w:rsidP="008E1461">
            <w:pPr>
              <w:rPr>
                <w:sz w:val="24"/>
                <w:szCs w:val="24"/>
              </w:rPr>
            </w:pP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lastRenderedPageBreak/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A805DB" w:rsidP="00817C39">
      <w:r>
        <w:t xml:space="preserve">              </w:t>
      </w:r>
      <w:r w:rsidR="00272511">
        <w:t xml:space="preserve">              </w:t>
      </w:r>
      <w:r>
        <w:t xml:space="preserve">   </w:t>
      </w:r>
      <w:r w:rsidR="00272511">
        <w:rPr>
          <w:b/>
          <w:noProof/>
        </w:rPr>
        <w:drawing>
          <wp:inline distT="0" distB="0" distL="0" distR="0" wp14:anchorId="0C7F50AF" wp14:editId="0B46EF57">
            <wp:extent cx="3206411" cy="11848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25785785115_ad08f7bea57aaf4de05e0459a87ffeb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 contras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03" cy="11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53E72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3452"/>
    <w:rsid w:val="00221455"/>
    <w:rsid w:val="00235968"/>
    <w:rsid w:val="00235A5B"/>
    <w:rsid w:val="00267F41"/>
    <w:rsid w:val="00272511"/>
    <w:rsid w:val="00273499"/>
    <w:rsid w:val="002770B8"/>
    <w:rsid w:val="0029254A"/>
    <w:rsid w:val="0029373B"/>
    <w:rsid w:val="002A377E"/>
    <w:rsid w:val="002C43DD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A651B"/>
    <w:rsid w:val="006C1798"/>
    <w:rsid w:val="006C4EDA"/>
    <w:rsid w:val="006D231C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2774"/>
    <w:rsid w:val="00934A2B"/>
    <w:rsid w:val="00951EFA"/>
    <w:rsid w:val="00954073"/>
    <w:rsid w:val="009543A0"/>
    <w:rsid w:val="009600E9"/>
    <w:rsid w:val="009A03E3"/>
    <w:rsid w:val="009D5098"/>
    <w:rsid w:val="009F3A26"/>
    <w:rsid w:val="009F601B"/>
    <w:rsid w:val="00A36A7A"/>
    <w:rsid w:val="00A4732E"/>
    <w:rsid w:val="00A6356B"/>
    <w:rsid w:val="00A805D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4F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B5E7-B46B-43FD-A400-E5B8974E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10866</TotalTime>
  <Pages>8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73</cp:revision>
  <cp:lastPrinted>2023-02-21T04:45:00Z</cp:lastPrinted>
  <dcterms:created xsi:type="dcterms:W3CDTF">2022-03-01T07:38:00Z</dcterms:created>
  <dcterms:modified xsi:type="dcterms:W3CDTF">2023-02-21T05:13:00Z</dcterms:modified>
</cp:coreProperties>
</file>